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32" w:rsidRDefault="00321132" w:rsidP="00321132">
      <w:pPr>
        <w:ind w:left="-15" w:right="54" w:firstLine="566"/>
      </w:pPr>
      <w:r w:rsidRPr="00321132">
        <w:rPr>
          <w:b/>
        </w:rPr>
        <w:t>Аналитическая справка качества психолого-педагогических условий</w:t>
      </w:r>
      <w:r w:rsidRPr="00321132">
        <w:t>.</w:t>
      </w:r>
    </w:p>
    <w:p w:rsidR="00321132" w:rsidRDefault="00321132" w:rsidP="00321132">
      <w:pPr>
        <w:ind w:left="-15" w:right="54" w:firstLine="566"/>
      </w:pPr>
      <w:bookmarkStart w:id="0" w:name="_GoBack"/>
      <w:bookmarkEnd w:id="0"/>
    </w:p>
    <w:p w:rsidR="00321132" w:rsidRDefault="00321132" w:rsidP="00321132">
      <w:pPr>
        <w:ind w:left="-15" w:right="54" w:firstLine="566"/>
      </w:pPr>
    </w:p>
    <w:p w:rsidR="00321132" w:rsidRPr="00C6743B" w:rsidRDefault="00321132" w:rsidP="00321132">
      <w:pPr>
        <w:ind w:left="-15" w:right="54" w:firstLine="566"/>
      </w:pPr>
      <w:r w:rsidRPr="00C6743B">
        <w:t xml:space="preserve">Анализ качества основных психолого-педагогических условий, в том числе для детей с ОВЗ показал, что педагоги с уважением </w:t>
      </w:r>
      <w:r w:rsidRPr="00C6743B">
        <w:t>относятся к</w:t>
      </w:r>
      <w:r w:rsidRPr="00C6743B">
        <w:t xml:space="preserve"> человеческому достоинству детей, в том числе детей с ОВЗ, формируют и поддерживают их положительную самооценку, уверенность в собственных возможностях и способностях. </w:t>
      </w:r>
    </w:p>
    <w:p w:rsidR="00321132" w:rsidRPr="00C6743B" w:rsidRDefault="00321132" w:rsidP="00321132">
      <w:pPr>
        <w:ind w:left="-15" w:right="54" w:firstLine="566"/>
      </w:pPr>
      <w:r w:rsidRPr="00C6743B">
        <w:t xml:space="preserve">Педагоги используют в образовательной деятельности формы и методы работы с детьми, соответствующие их возрастным и индивидуальным особенностям, образовательную деятельность строят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Педагоги поддерживают доброжелательное отношение детей друг к другу, их взаимодействие в разных видах деятельности, инициативу и самостоятельность детей в специфических для них видах деятельности. </w:t>
      </w:r>
    </w:p>
    <w:p w:rsidR="00321132" w:rsidRPr="00C6743B" w:rsidRDefault="00321132" w:rsidP="00321132">
      <w:pPr>
        <w:ind w:left="-15" w:right="54" w:firstLine="566"/>
      </w:pPr>
      <w:r w:rsidRPr="00C6743B">
        <w:t xml:space="preserve">Педагоги предоставляют дошкольникам возможность выбора материалов, видов активности, участников совместной деятельности и общения, защищают детей от всех форм физического и психического насилия. </w:t>
      </w:r>
    </w:p>
    <w:p w:rsidR="00321132" w:rsidRPr="00C6743B" w:rsidRDefault="00321132" w:rsidP="00321132">
      <w:pPr>
        <w:spacing w:after="45"/>
        <w:ind w:left="-15" w:right="54" w:firstLine="566"/>
      </w:pPr>
      <w:r w:rsidRPr="00C6743B">
        <w:t xml:space="preserve">Педагоги оказывают поддержку родителям (законным представителям) в воспитании детей, охране и укреплении их здоровья. </w:t>
      </w:r>
    </w:p>
    <w:p w:rsidR="00321132" w:rsidRPr="00C6743B" w:rsidRDefault="00321132" w:rsidP="00321132">
      <w:pPr>
        <w:spacing w:after="49"/>
        <w:ind w:left="-15" w:right="54" w:firstLine="566"/>
      </w:pPr>
      <w:r w:rsidRPr="00C6743B">
        <w:t xml:space="preserve">Педагоги обеспечивают диагностику и коррекцию нарушений развития детей с ОВЗ и их социальную адаптацию, социальное развитие, </w:t>
      </w:r>
      <w:r w:rsidRPr="00C6743B">
        <w:t>создают возможности</w:t>
      </w:r>
      <w:r w:rsidRPr="00C6743B">
        <w:t xml:space="preserve"> для инклюзивного образования детей с ОВЗ, оказывают раннюю коррекционную помощь на основе специальных психолого-педагогических подходов и наиболее подходящих для детей с ОВЗ методах, способах общения и условиях, в максимальной степени способствующих получению дошкольного образования. </w:t>
      </w:r>
    </w:p>
    <w:p w:rsidR="00321132" w:rsidRPr="00C6743B" w:rsidRDefault="00321132" w:rsidP="00321132">
      <w:pPr>
        <w:spacing w:after="47"/>
        <w:ind w:left="-15" w:right="54" w:firstLine="15"/>
      </w:pPr>
      <w:r w:rsidRPr="00C6743B">
        <w:rPr>
          <w:b/>
        </w:rPr>
        <w:t>Вывод:</w:t>
      </w:r>
      <w:r w:rsidRPr="00C6743B">
        <w:t xml:space="preserve"> психолого-педагогические условия, в том числе детей с ОВЗ реализуются в полном объёме.  </w:t>
      </w:r>
    </w:p>
    <w:p w:rsidR="00C6331D" w:rsidRDefault="00C6331D"/>
    <w:sectPr w:rsidR="00C6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7"/>
    <w:rsid w:val="00321132"/>
    <w:rsid w:val="00961887"/>
    <w:rsid w:val="00C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7E2E-569B-41A1-9C28-06FE84E9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2023-12-20T05:53:00Z</dcterms:created>
  <dcterms:modified xsi:type="dcterms:W3CDTF">2023-12-20T05:55:00Z</dcterms:modified>
</cp:coreProperties>
</file>